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722605" w:rsidP="00685127">
      <w:pPr>
        <w:rPr>
          <w:rFonts w:ascii="Arial" w:hAnsi="Arial"/>
          <w:b/>
        </w:rPr>
      </w:pPr>
    </w:p>
    <w:p w:rsidR="00722605" w:rsidP="00321BBD">
      <w:pPr>
        <w:ind w:left="426"/>
        <w:rPr>
          <w:rFonts w:ascii="Arial" w:hAnsi="Arial"/>
          <w:b/>
          <w:i/>
          <w:spacing w:val="4"/>
          <w:sz w:val="18"/>
        </w:rPr>
      </w:pPr>
      <w:bookmarkStart w:id="0" w:name="MetaTool_Script1"/>
      <w:r w:rsidRPr="007840BA">
        <w:rPr>
          <w:rFonts w:ascii="Arial" w:hAnsi="Arial"/>
          <w:b/>
          <w:sz w:val="18"/>
        </w:rPr>
        <w:t>Fachbereich Bau und Betriebe</w:t>
      </w:r>
      <w:bookmarkEnd w:id="0"/>
    </w:p>
    <w:p w:rsidR="00722605" w:rsidP="00321BBD">
      <w:pPr>
        <w:ind w:left="426"/>
        <w:rPr>
          <w:rFonts w:ascii="Arial" w:hAnsi="Arial"/>
          <w:sz w:val="18"/>
        </w:rPr>
      </w:pPr>
      <w:r>
        <w:rPr>
          <w:rFonts w:ascii="Arial" w:hAnsi="Arial"/>
          <w:b/>
          <w:i/>
          <w:spacing w:val="4"/>
          <w:sz w:val="18"/>
          <w:szCs w:val="20"/>
          <w:lang w:eastAsia="de-CH"/>
        </w:rPr>
        <w:pict>
          <v:shapetype id="_x0000_t202" coordsize="21600,21600" o:spt="202" path="m,l,21600r21600,l21600,xe">
            <v:stroke joinstyle="miter"/>
            <v:path gradientshapeok="t" o:connecttype="rect"/>
          </v:shapetype>
          <v:shape id="_x0000_s1025" type="#_x0000_t202" style="height:90pt;margin-left:312.5pt;margin-top:0.5pt;position:absolute;width:195.5pt;z-index:251658240" filled="f" stroked="f">
            <v:textbox inset="0">
              <w:txbxContent>
                <w:p w:rsidR="00367261" w:rsidRPr="008438A9" w:rsidP="00367261">
                  <w:pPr>
                    <w:rPr>
                      <w:rFonts w:ascii="Arial" w:hAnsi="Arial" w:cs="Arial"/>
                      <w:sz w:val="22"/>
                      <w:szCs w:val="22"/>
                    </w:rPr>
                  </w:pPr>
                  <w:r w:rsidRPr="008438A9">
                    <w:rPr>
                      <w:rFonts w:ascii="Arial" w:hAnsi="Arial" w:cs="Arial"/>
                      <w:sz w:val="22"/>
                      <w:szCs w:val="22"/>
                    </w:rPr>
                    <w:t xml:space="preserve">Anzeiger </w:t>
                  </w:r>
                  <w:r>
                    <w:rPr>
                      <w:rFonts w:ascii="Arial" w:hAnsi="Arial" w:cs="Arial"/>
                      <w:sz w:val="22"/>
                      <w:szCs w:val="22"/>
                    </w:rPr>
                    <w:t>Oberaargau</w:t>
                  </w:r>
                  <w:r w:rsidRPr="008438A9">
                    <w:rPr>
                      <w:rFonts w:ascii="Arial" w:hAnsi="Arial" w:cs="Arial"/>
                      <w:sz w:val="22"/>
                      <w:szCs w:val="22"/>
                    </w:rPr>
                    <w:t xml:space="preserve"> </w:t>
                  </w:r>
                </w:p>
                <w:p w:rsidR="008438A9" w:rsidRPr="008438A9" w:rsidP="00367261">
                  <w:pPr>
                    <w:rPr>
                      <w:rFonts w:ascii="Arial" w:hAnsi="Arial" w:cs="Arial"/>
                      <w:sz w:val="20"/>
                      <w:szCs w:val="20"/>
                    </w:rPr>
                  </w:pPr>
                  <w:r>
                    <w:rPr>
                      <w:rFonts w:ascii="Arial" w:hAnsi="Arial" w:cs="Arial"/>
                      <w:sz w:val="20"/>
                      <w:szCs w:val="20"/>
                    </w:rPr>
                    <w:t>(</w:t>
                  </w:r>
                  <w:r>
                    <w:fldChar w:fldCharType="begin"/>
                  </w:r>
                  <w:r>
                    <w:instrText xml:space="preserve"> HYPERLINK "mailto:inserate@anzeigeroberaargau.ch" </w:instrText>
                  </w:r>
                  <w:r>
                    <w:fldChar w:fldCharType="separate"/>
                  </w:r>
                  <w:r w:rsidRPr="00605274">
                    <w:rPr>
                      <w:rStyle w:val="Hyperlink"/>
                      <w:rFonts w:ascii="Arial" w:hAnsi="Arial" w:cs="Arial"/>
                      <w:sz w:val="20"/>
                      <w:szCs w:val="20"/>
                    </w:rPr>
                    <w:t>inserate@anzeigeroberaargau.ch</w:t>
                  </w:r>
                  <w:r>
                    <w:fldChar w:fldCharType="end"/>
                  </w:r>
                  <w:r>
                    <w:rPr>
                      <w:rFonts w:ascii="Arial" w:hAnsi="Arial" w:cs="Arial"/>
                      <w:sz w:val="20"/>
                      <w:szCs w:val="20"/>
                    </w:rPr>
                    <w:t>)</w:t>
                  </w:r>
                </w:p>
              </w:txbxContent>
            </v:textbox>
          </v:shape>
        </w:pict>
      </w:r>
      <w:r w:rsidR="009864BB">
        <w:rPr>
          <w:rFonts w:ascii="Arial" w:hAnsi="Arial"/>
          <w:sz w:val="18"/>
        </w:rPr>
        <w:t>Bahnhofstrasse 8</w:t>
      </w:r>
    </w:p>
    <w:p w:rsidR="00722605" w:rsidP="00321BBD">
      <w:pPr>
        <w:ind w:left="426"/>
        <w:rPr>
          <w:rFonts w:ascii="Arial" w:hAnsi="Arial"/>
          <w:sz w:val="18"/>
        </w:rPr>
      </w:pPr>
      <w:r>
        <w:rPr>
          <w:rFonts w:ascii="Arial" w:hAnsi="Arial"/>
          <w:sz w:val="18"/>
        </w:rPr>
        <w:t>Postfach 164</w:t>
      </w:r>
    </w:p>
    <w:p w:rsidR="00722605" w:rsidP="00321BBD">
      <w:pPr>
        <w:ind w:left="426"/>
        <w:rPr>
          <w:rFonts w:ascii="Arial" w:hAnsi="Arial"/>
          <w:sz w:val="18"/>
        </w:rPr>
      </w:pPr>
      <w:r>
        <w:rPr>
          <w:rFonts w:ascii="Arial" w:hAnsi="Arial"/>
          <w:sz w:val="18"/>
        </w:rPr>
        <w:t>4914 Roggwil</w:t>
      </w:r>
    </w:p>
    <w:p w:rsidR="00722605" w:rsidP="00321BBD">
      <w:pPr>
        <w:tabs>
          <w:tab w:val="left" w:pos="851"/>
        </w:tabs>
        <w:ind w:left="426"/>
        <w:rPr>
          <w:rFonts w:ascii="Arial" w:hAnsi="Arial"/>
          <w:sz w:val="18"/>
        </w:rPr>
      </w:pPr>
      <w:r>
        <w:rPr>
          <w:rFonts w:ascii="Arial" w:hAnsi="Arial"/>
          <w:sz w:val="18"/>
        </w:rPr>
        <w:t>Telefon</w:t>
      </w:r>
      <w:r>
        <w:rPr>
          <w:rFonts w:ascii="Arial" w:hAnsi="Arial"/>
          <w:sz w:val="18"/>
        </w:rPr>
        <w:tab/>
      </w:r>
      <w:bookmarkStart w:id="1" w:name="MetaTool_Script8"/>
      <w:r w:rsidRPr="00DB3BDE">
        <w:rPr>
          <w:rFonts w:ascii="Arial" w:hAnsi="Arial"/>
          <w:sz w:val="18"/>
        </w:rPr>
        <w:t>+41 62 918 40 30</w:t>
      </w:r>
      <w:bookmarkEnd w:id="1"/>
    </w:p>
    <w:p w:rsidR="00722605" w:rsidRPr="00951942" w:rsidP="00321BBD">
      <w:pPr>
        <w:tabs>
          <w:tab w:val="left" w:pos="851"/>
        </w:tabs>
        <w:ind w:left="426"/>
        <w:rPr>
          <w:rFonts w:ascii="Arial" w:hAnsi="Arial"/>
          <w:sz w:val="18"/>
          <w:lang w:val="en-GB"/>
        </w:rPr>
      </w:pPr>
    </w:p>
    <w:p w:rsidR="00722605" w:rsidRPr="00951942" w:rsidP="00321BBD">
      <w:pPr>
        <w:ind w:left="426"/>
        <w:rPr>
          <w:rFonts w:ascii="Arial" w:hAnsi="Arial"/>
          <w:sz w:val="8"/>
          <w:lang w:val="en-GB"/>
        </w:rPr>
      </w:pPr>
    </w:p>
    <w:p w:rsidR="00722605" w:rsidRPr="00951942" w:rsidP="00321BBD">
      <w:pPr>
        <w:ind w:left="426"/>
        <w:rPr>
          <w:rFonts w:ascii="Arial" w:hAnsi="Arial"/>
          <w:sz w:val="8"/>
          <w:lang w:val="en-GB"/>
        </w:rPr>
      </w:pPr>
    </w:p>
    <w:p w:rsidR="00722605" w:rsidRPr="00595014" w:rsidP="00321BBD">
      <w:pPr>
        <w:ind w:left="426"/>
        <w:rPr>
          <w:rFonts w:ascii="Arial" w:hAnsi="Arial"/>
          <w:b/>
          <w:i/>
          <w:spacing w:val="4"/>
          <w:sz w:val="18"/>
        </w:rPr>
      </w:pPr>
      <w:bookmarkStart w:id="2" w:name="MetaTool_Script2"/>
      <w:r w:rsidRPr="007840BA">
        <w:rPr>
          <w:rFonts w:ascii="Arial" w:hAnsi="Arial"/>
          <w:b/>
          <w:sz w:val="18"/>
          <w:szCs w:val="20"/>
          <w:lang w:eastAsia="de-CH"/>
        </w:rPr>
        <w:t>Herbert Schnetzler</w:t>
      </w:r>
      <w:bookmarkEnd w:id="2"/>
    </w:p>
    <w:p w:rsidR="00722605" w:rsidRPr="00DD0736" w:rsidP="00321BBD">
      <w:pPr>
        <w:ind w:left="426"/>
        <w:rPr>
          <w:rFonts w:ascii="Arial" w:hAnsi="Arial"/>
          <w:sz w:val="18"/>
        </w:rPr>
      </w:pPr>
      <w:bookmarkStart w:id="3" w:name="MetaTool_Script3"/>
      <w:r w:rsidRPr="007840BA">
        <w:rPr>
          <w:rFonts w:ascii="Arial" w:hAnsi="Arial"/>
          <w:sz w:val="18"/>
        </w:rPr>
        <w:t>herbert.schnetzler@roggwil.ch</w:t>
      </w:r>
      <w:bookmarkEnd w:id="3"/>
    </w:p>
    <w:p w:rsidR="00BC5309" w:rsidP="00321BBD">
      <w:pPr>
        <w:ind w:left="426"/>
        <w:rPr>
          <w:rFonts w:ascii="Arial" w:hAnsi="Arial"/>
          <w:sz w:val="18"/>
        </w:rPr>
      </w:pPr>
    </w:p>
    <w:p w:rsidR="00BC5309" w:rsidP="00321BBD">
      <w:pPr>
        <w:ind w:left="426"/>
        <w:rPr>
          <w:rFonts w:ascii="Arial" w:hAnsi="Arial"/>
          <w:sz w:val="18"/>
        </w:rPr>
      </w:pPr>
      <w:r>
        <w:rPr>
          <w:rFonts w:ascii="Arial" w:hAnsi="Arial"/>
          <w:sz w:val="18"/>
        </w:rPr>
        <w:t xml:space="preserve">Geschäfts-Nr. </w:t>
      </w:r>
      <w:r>
        <w:fldChar w:fldCharType="begin"/>
      </w:r>
      <w:r>
        <w:instrText xml:space="preserve"> COMMENTS "8725" PATH=Dokument/Geschaeft/*[name()='Geschaeft' or name()='Antrag']/Laufnummer  \* MERGEFORMAT</w:instrText>
      </w:r>
      <w:r>
        <w:fldChar w:fldCharType="separate"/>
      </w:r>
      <w:r>
        <w:rPr>
          <w:rFonts w:ascii="Arial" w:hAnsi="Arial"/>
          <w:sz w:val="18"/>
        </w:rPr>
        <w:t>8725</w:t>
      </w:r>
      <w:r>
        <w:rPr>
          <w:rFonts w:ascii="Arial" w:hAnsi="Arial"/>
          <w:sz w:val="18"/>
        </w:rPr>
        <w:fldChar w:fldCharType="end"/>
      </w:r>
    </w:p>
    <w:p w:rsidR="00722605" w:rsidRPr="00BC5309" w:rsidP="00321BBD">
      <w:pPr>
        <w:tabs>
          <w:tab w:val="left" w:pos="709"/>
        </w:tabs>
        <w:ind w:left="426"/>
        <w:rPr>
          <w:rFonts w:ascii="Arial" w:hAnsi="Arial"/>
          <w:sz w:val="22"/>
        </w:rPr>
      </w:pPr>
      <w:r>
        <w:rPr>
          <w:rFonts w:ascii="Arial" w:hAnsi="Arial"/>
          <w:sz w:val="22"/>
          <w:lang w:val="de-DE"/>
        </w:rPr>
        <w:pict>
          <v:shape id="_x0000_s1026" type="#_x0000_t202" style="height:27pt;margin-left:303.65pt;margin-top:7.3pt;position:absolute;width:179.85pt;z-index:251659264" filled="f" stroked="f">
            <v:textbox inset=",3.69pt">
              <w:txbxContent>
                <w:p w:rsidR="00722605">
                  <w:pPr>
                    <w:rPr>
                      <w:rFonts w:ascii="Arial" w:hAnsi="Arial"/>
                      <w:sz w:val="22"/>
                    </w:rPr>
                  </w:pPr>
                  <w:r>
                    <w:rPr>
                      <w:rFonts w:ascii="Arial" w:hAnsi="Arial"/>
                      <w:sz w:val="22"/>
                    </w:rPr>
                    <w:t xml:space="preserve">Roggwil, </w:t>
                  </w:r>
                  <w:bookmarkStart w:id="4" w:name="MetaTool_Script4"/>
                  <w:r w:rsidRPr="007840BA">
                    <w:rPr>
                      <w:rFonts w:ascii="Arial" w:hAnsi="Arial"/>
                      <w:sz w:val="22"/>
                    </w:rPr>
                    <w:t>2</w:t>
                  </w:r>
                  <w:r>
                    <w:rPr>
                      <w:rFonts w:ascii="Arial" w:hAnsi="Arial"/>
                      <w:sz w:val="22"/>
                    </w:rPr>
                    <w:t>6</w:t>
                  </w:r>
                  <w:r w:rsidRPr="007840BA">
                    <w:rPr>
                      <w:rFonts w:ascii="Arial" w:hAnsi="Arial"/>
                      <w:sz w:val="22"/>
                    </w:rPr>
                    <w:t>. Mai 2023</w:t>
                  </w:r>
                  <w:bookmarkEnd w:id="4"/>
                </w:p>
              </w:txbxContent>
            </v:textbox>
          </v:shape>
        </w:pict>
      </w:r>
    </w:p>
    <w:p w:rsidR="00722605" w:rsidRPr="00BC5309" w:rsidP="00321BBD">
      <w:pPr>
        <w:ind w:left="426"/>
        <w:rPr>
          <w:rFonts w:ascii="Arial" w:hAnsi="Arial"/>
          <w:sz w:val="22"/>
        </w:rPr>
      </w:pPr>
    </w:p>
    <w:p w:rsidR="00722605" w:rsidP="00321BBD">
      <w:pPr>
        <w:ind w:left="426"/>
        <w:rPr>
          <w:rFonts w:ascii="Arial" w:hAnsi="Arial"/>
          <w:sz w:val="22"/>
        </w:rPr>
      </w:pPr>
    </w:p>
    <w:p w:rsidR="00722605" w:rsidRPr="00BC5309" w:rsidP="00321BBD">
      <w:pPr>
        <w:ind w:left="426"/>
        <w:rPr>
          <w:rFonts w:ascii="Arial" w:hAnsi="Arial"/>
          <w:b/>
        </w:rPr>
      </w:pPr>
      <w:r w:rsidRPr="00BC5309">
        <w:rPr>
          <w:rFonts w:ascii="Arial" w:hAnsi="Arial"/>
          <w:b/>
        </w:rPr>
        <w:fldChar w:fldCharType="begin"/>
      </w:r>
      <w:r>
        <w:instrText xml:space="preserve"> COMMENTS "Publikation Verkehrsanordnungen Tempo-30-Zonen" PATH=Dokument/Titel  \* MERGEFORMAT</w:instrText>
      </w:r>
      <w:r w:rsidRPr="00BC5309">
        <w:rPr>
          <w:rFonts w:ascii="Arial" w:hAnsi="Arial"/>
          <w:b/>
        </w:rPr>
        <w:fldChar w:fldCharType="separate"/>
      </w:r>
      <w:r w:rsidRPr="00BC5309">
        <w:rPr>
          <w:rFonts w:ascii="Arial" w:hAnsi="Arial"/>
          <w:b/>
        </w:rPr>
        <w:t>Publikation Verkehrsanordnungen Tempo-30-Zonen</w:t>
      </w:r>
      <w:r w:rsidRPr="00BC5309">
        <w:rPr>
          <w:rFonts w:ascii="Arial" w:hAnsi="Arial"/>
          <w:b/>
        </w:rPr>
        <w:fldChar w:fldCharType="end"/>
      </w:r>
    </w:p>
    <w:p w:rsidR="00722605" w:rsidP="00321BBD">
      <w:pPr>
        <w:ind w:left="426"/>
        <w:rPr>
          <w:rFonts w:ascii="Arial" w:hAnsi="Arial"/>
          <w:sz w:val="22"/>
        </w:rPr>
      </w:pPr>
    </w:p>
    <w:p w:rsidR="00E0383F" w:rsidP="00E0383F">
      <w:pPr>
        <w:ind w:left="426"/>
        <w:outlineLvl w:val="2"/>
        <w:rPr>
          <w:rFonts w:ascii="Arial" w:hAnsi="Arial" w:cs="Arial"/>
          <w:b/>
          <w:sz w:val="22"/>
        </w:rPr>
      </w:pPr>
      <w:r>
        <w:rPr>
          <w:rFonts w:ascii="Arial" w:hAnsi="Arial" w:cs="Arial"/>
          <w:b/>
          <w:sz w:val="22"/>
        </w:rPr>
        <w:t>Einwohnergemeinde Roggwil</w:t>
      </w:r>
    </w:p>
    <w:p w:rsidR="00E0383F" w:rsidP="00E0383F">
      <w:pPr>
        <w:autoSpaceDE w:val="0"/>
        <w:autoSpaceDN w:val="0"/>
        <w:adjustRightInd w:val="0"/>
        <w:ind w:left="426"/>
        <w:rPr>
          <w:rFonts w:ascii="Arial" w:hAnsi="Arial" w:cs="Arial"/>
          <w:sz w:val="22"/>
          <w:szCs w:val="22"/>
        </w:rPr>
      </w:pPr>
    </w:p>
    <w:p w:rsidR="00E0383F" w:rsidP="00E0383F">
      <w:pPr>
        <w:autoSpaceDE w:val="0"/>
        <w:autoSpaceDN w:val="0"/>
        <w:adjustRightInd w:val="0"/>
        <w:ind w:left="426"/>
        <w:rPr>
          <w:rFonts w:ascii="Arial" w:hAnsi="Arial" w:cs="Arial"/>
          <w:b/>
          <w:bCs/>
          <w:sz w:val="22"/>
          <w:szCs w:val="20"/>
        </w:rPr>
      </w:pPr>
      <w:r>
        <w:rPr>
          <w:rFonts w:ascii="Arial" w:hAnsi="Arial" w:cs="Arial"/>
          <w:b/>
          <w:bCs/>
          <w:sz w:val="22"/>
          <w:szCs w:val="20"/>
        </w:rPr>
        <w:t xml:space="preserve">Verkehrsmassnahmen – Zonen Tempo 30; Bekanntmachung der Zustimmungsverfügung </w:t>
      </w:r>
      <w:r w:rsidRPr="00E60B65">
        <w:rPr>
          <w:rFonts w:ascii="Arial" w:hAnsi="Arial" w:cs="Arial"/>
          <w:b/>
          <w:bCs/>
          <w:sz w:val="22"/>
          <w:szCs w:val="20"/>
        </w:rPr>
        <w:t>4039-23</w:t>
      </w:r>
      <w:r>
        <w:rPr>
          <w:rFonts w:ascii="Arial" w:hAnsi="Arial" w:cs="Arial"/>
          <w:b/>
          <w:bCs/>
          <w:sz w:val="22"/>
          <w:szCs w:val="20"/>
        </w:rPr>
        <w:t xml:space="preserve"> des Tiefbauamts des Kantons Bern vom 16. Mai 2023</w:t>
      </w:r>
    </w:p>
    <w:p w:rsidR="00E0383F" w:rsidP="00E0383F">
      <w:pPr>
        <w:autoSpaceDE w:val="0"/>
        <w:autoSpaceDN w:val="0"/>
        <w:adjustRightInd w:val="0"/>
        <w:ind w:left="426"/>
        <w:rPr>
          <w:rFonts w:ascii="Arial" w:hAnsi="Arial" w:cs="Arial"/>
          <w:sz w:val="22"/>
          <w:szCs w:val="20"/>
        </w:rPr>
      </w:pPr>
    </w:p>
    <w:p w:rsidR="00E0383F" w:rsidP="00E0383F">
      <w:pPr>
        <w:autoSpaceDE w:val="0"/>
        <w:autoSpaceDN w:val="0"/>
        <w:adjustRightInd w:val="0"/>
        <w:ind w:left="426"/>
        <w:rPr>
          <w:rFonts w:ascii="Arial" w:hAnsi="Arial" w:cs="Arial"/>
          <w:sz w:val="22"/>
          <w:szCs w:val="20"/>
        </w:rPr>
      </w:pPr>
      <w:r>
        <w:rPr>
          <w:rFonts w:ascii="Arial" w:hAnsi="Arial" w:cs="Arial"/>
          <w:sz w:val="22"/>
          <w:szCs w:val="20"/>
        </w:rPr>
        <w:t>Der Gemeinderat Roggwil verfügt gestützt auf Art. 3 Abs. 2 des Bundesgesetzes vom 19. Dezember 1958 über den Strassenverkehr sowie Art. 44 Abs. 1 + 2 der Strassenverordnung vom 29. Oktober 2008, mit Zustimmung des Tiefbauamts des Kantons Bern, die folgenden Verkehrsmassnahmen:</w:t>
      </w:r>
    </w:p>
    <w:p w:rsidR="00E0383F" w:rsidP="00E0383F">
      <w:pPr>
        <w:autoSpaceDE w:val="0"/>
        <w:autoSpaceDN w:val="0"/>
        <w:adjustRightInd w:val="0"/>
        <w:spacing w:before="200" w:after="80"/>
        <w:ind w:left="426"/>
        <w:rPr>
          <w:rFonts w:ascii="Arial" w:hAnsi="Arial" w:cs="Arial"/>
          <w:b/>
          <w:bCs/>
          <w:sz w:val="22"/>
          <w:szCs w:val="20"/>
        </w:rPr>
      </w:pPr>
      <w:r>
        <w:rPr>
          <w:rFonts w:ascii="Arial" w:hAnsi="Arial" w:cs="Arial"/>
          <w:b/>
          <w:bCs/>
          <w:sz w:val="22"/>
          <w:szCs w:val="20"/>
          <w:u w:val="single"/>
        </w:rPr>
        <w:t>Tempo-30-Zone Fryburg</w:t>
      </w:r>
    </w:p>
    <w:p w:rsidR="00E0383F" w:rsidP="00E0383F">
      <w:pPr>
        <w:autoSpaceDE w:val="0"/>
        <w:autoSpaceDN w:val="0"/>
        <w:adjustRightInd w:val="0"/>
        <w:spacing w:before="200" w:after="80"/>
        <w:ind w:left="426"/>
        <w:rPr>
          <w:rFonts w:ascii="Arial" w:hAnsi="Arial" w:cs="Arial"/>
          <w:b/>
          <w:bCs/>
          <w:sz w:val="22"/>
          <w:szCs w:val="20"/>
        </w:rPr>
      </w:pPr>
      <w:r>
        <w:rPr>
          <w:rFonts w:ascii="Arial" w:hAnsi="Arial" w:cs="Arial"/>
          <w:b/>
          <w:bCs/>
          <w:sz w:val="22"/>
          <w:szCs w:val="20"/>
        </w:rPr>
        <w:t>Zonensignalisation 30 km/h</w:t>
      </w:r>
    </w:p>
    <w:p w:rsidR="00E0383F" w:rsidRPr="00E60B65" w:rsidP="00E60B65">
      <w:pPr>
        <w:autoSpaceDE w:val="0"/>
        <w:autoSpaceDN w:val="0"/>
        <w:adjustRightInd w:val="0"/>
        <w:spacing w:after="80"/>
        <w:ind w:left="426"/>
        <w:rPr>
          <w:rFonts w:ascii="Arial" w:hAnsi="Arial" w:cs="Arial"/>
          <w:spacing w:val="-5"/>
          <w:sz w:val="22"/>
          <w:szCs w:val="20"/>
        </w:rPr>
      </w:pPr>
      <w:r w:rsidRPr="00DC57BD">
        <w:rPr>
          <w:rFonts w:ascii="Arial" w:hAnsi="Arial" w:cs="Arial"/>
          <w:b/>
          <w:sz w:val="22"/>
          <w:szCs w:val="20"/>
        </w:rPr>
        <w:t>Abgrenzung:</w:t>
      </w:r>
      <w:r>
        <w:rPr>
          <w:rFonts w:ascii="Arial" w:hAnsi="Arial" w:cs="Arial"/>
          <w:sz w:val="22"/>
          <w:szCs w:val="20"/>
        </w:rPr>
        <w:t xml:space="preserve"> </w:t>
      </w:r>
      <w:r>
        <w:rPr>
          <w:rFonts w:ascii="Arial" w:hAnsi="Arial" w:cs="Arial"/>
          <w:sz w:val="22"/>
          <w:szCs w:val="20"/>
        </w:rPr>
        <w:br/>
      </w:r>
      <w:r w:rsidRPr="00E60B65">
        <w:rPr>
          <w:rFonts w:ascii="Arial" w:hAnsi="Arial" w:cs="Arial"/>
          <w:spacing w:val="-5"/>
          <w:sz w:val="22"/>
          <w:szCs w:val="20"/>
        </w:rPr>
        <w:t>Ahornweg, Bosslochweg, Burewäldliweg, Flurweg, Grubenweg, Juraweg, Kastanienweg, Kilchweg, Mittelstrasse, Nussbaumweg, Oberer Freiburgweg, Platanenweg, Schwimmbadweg, Unterer Freiburgweg</w:t>
      </w:r>
    </w:p>
    <w:p w:rsidR="00E0383F" w:rsidP="00E0383F">
      <w:pPr>
        <w:autoSpaceDE w:val="0"/>
        <w:autoSpaceDN w:val="0"/>
        <w:adjustRightInd w:val="0"/>
        <w:ind w:left="426"/>
        <w:rPr>
          <w:rFonts w:ascii="Arial" w:hAnsi="Arial" w:cs="Arial"/>
          <w:sz w:val="22"/>
          <w:szCs w:val="20"/>
        </w:rPr>
      </w:pPr>
    </w:p>
    <w:p w:rsidR="009F4455" w:rsidRPr="009864BB" w:rsidP="00E0383F">
      <w:pPr>
        <w:autoSpaceDE w:val="0"/>
        <w:autoSpaceDN w:val="0"/>
        <w:adjustRightInd w:val="0"/>
        <w:ind w:left="426"/>
        <w:rPr>
          <w:rFonts w:ascii="Arial" w:hAnsi="Arial" w:cs="Arial"/>
          <w:sz w:val="22"/>
          <w:szCs w:val="20"/>
        </w:rPr>
      </w:pPr>
      <w:r w:rsidRPr="00AA3BA3">
        <w:rPr>
          <w:rFonts w:ascii="Arial" w:hAnsi="Arial" w:cs="Arial"/>
          <w:b/>
          <w:sz w:val="22"/>
          <w:szCs w:val="20"/>
        </w:rPr>
        <w:t>Massnahmenpläne / Bericht</w:t>
      </w:r>
      <w:r>
        <w:rPr>
          <w:rFonts w:ascii="Arial" w:hAnsi="Arial" w:cs="Arial"/>
          <w:sz w:val="22"/>
          <w:szCs w:val="20"/>
        </w:rPr>
        <w:t xml:space="preserve">: Die Projektunterlagen können im Gemeindehaus Roggwil, 1. Stock während den Schalteröffnungszeiten eingesehen werden. Die Dokumente sind ebenfalls auf der </w:t>
      </w:r>
      <w:r w:rsidRPr="009864BB">
        <w:rPr>
          <w:rFonts w:ascii="Arial" w:hAnsi="Arial" w:cs="Arial"/>
          <w:sz w:val="22"/>
          <w:szCs w:val="20"/>
        </w:rPr>
        <w:t>Homepage der Gemeinde Roggwil aufgeschaltet.</w:t>
      </w:r>
    </w:p>
    <w:p w:rsidR="00E0383F" w:rsidP="00E0383F">
      <w:pPr>
        <w:autoSpaceDE w:val="0"/>
        <w:autoSpaceDN w:val="0"/>
        <w:adjustRightInd w:val="0"/>
        <w:ind w:left="426"/>
        <w:rPr>
          <w:rFonts w:ascii="Arial" w:hAnsi="Arial" w:cs="Arial"/>
          <w:sz w:val="22"/>
          <w:szCs w:val="20"/>
        </w:rPr>
      </w:pPr>
    </w:p>
    <w:p w:rsidR="00766FBA" w:rsidP="00E0383F">
      <w:pPr>
        <w:autoSpaceDE w:val="0"/>
        <w:autoSpaceDN w:val="0"/>
        <w:adjustRightInd w:val="0"/>
        <w:ind w:left="426"/>
        <w:rPr>
          <w:rFonts w:ascii="Arial" w:hAnsi="Arial" w:cs="Arial"/>
          <w:sz w:val="22"/>
          <w:szCs w:val="20"/>
        </w:rPr>
      </w:pPr>
      <w:r w:rsidRPr="00AA3BA3">
        <w:rPr>
          <w:rFonts w:ascii="Arial" w:hAnsi="Arial" w:cs="Arial"/>
          <w:b/>
          <w:sz w:val="22"/>
          <w:szCs w:val="20"/>
        </w:rPr>
        <w:t>Bemerkungen:</w:t>
      </w:r>
      <w:r>
        <w:rPr>
          <w:rFonts w:ascii="Arial" w:hAnsi="Arial" w:cs="Arial"/>
          <w:sz w:val="22"/>
          <w:szCs w:val="20"/>
        </w:rPr>
        <w:t xml:space="preserve"> </w:t>
      </w:r>
      <w:r w:rsidRPr="00A34974">
        <w:rPr>
          <w:rFonts w:ascii="Arial" w:hAnsi="Arial" w:cs="Arial"/>
          <w:sz w:val="22"/>
          <w:szCs w:val="20"/>
        </w:rPr>
        <w:t>Diese Verkehrsbeschränkung tritt nach ihrer Veröffentlichung im Anzeiger Langenthal und Umgebung sowie nach dem Aufstellen, Auswechseln oder Entfernen der Signale in Kraft.</w:t>
      </w:r>
    </w:p>
    <w:p w:rsidR="00766FBA" w:rsidP="00E0383F">
      <w:pPr>
        <w:autoSpaceDE w:val="0"/>
        <w:autoSpaceDN w:val="0"/>
        <w:adjustRightInd w:val="0"/>
        <w:ind w:left="426"/>
        <w:rPr>
          <w:rFonts w:ascii="Arial" w:hAnsi="Arial" w:cs="Arial"/>
          <w:sz w:val="22"/>
          <w:szCs w:val="20"/>
        </w:rPr>
      </w:pPr>
    </w:p>
    <w:p w:rsidR="00E0383F" w:rsidP="00E0383F">
      <w:pPr>
        <w:autoSpaceDE w:val="0"/>
        <w:autoSpaceDN w:val="0"/>
        <w:adjustRightInd w:val="0"/>
        <w:ind w:left="426"/>
        <w:rPr>
          <w:rFonts w:ascii="Arial" w:hAnsi="Arial" w:cs="Arial"/>
          <w:b/>
          <w:sz w:val="22"/>
          <w:szCs w:val="20"/>
        </w:rPr>
      </w:pPr>
      <w:r>
        <w:rPr>
          <w:rFonts w:ascii="Arial" w:hAnsi="Arial" w:cs="Arial"/>
          <w:b/>
          <w:sz w:val="22"/>
          <w:szCs w:val="20"/>
        </w:rPr>
        <w:t>Rechtsmittelbelehrung</w:t>
      </w:r>
    </w:p>
    <w:p w:rsidR="00E0383F" w:rsidP="00E0383F">
      <w:pPr>
        <w:autoSpaceDE w:val="0"/>
        <w:autoSpaceDN w:val="0"/>
        <w:adjustRightInd w:val="0"/>
        <w:ind w:left="426"/>
        <w:rPr>
          <w:rFonts w:ascii="Arial" w:hAnsi="Arial" w:cs="Arial"/>
          <w:sz w:val="22"/>
          <w:szCs w:val="20"/>
        </w:rPr>
      </w:pPr>
      <w:r>
        <w:rPr>
          <w:rFonts w:ascii="Arial" w:hAnsi="Arial" w:cs="Arial"/>
          <w:sz w:val="22"/>
          <w:szCs w:val="20"/>
        </w:rPr>
        <w:t>Gegen die Verfügungen kann gemäss Art. 63 Abs. 1, Bst. a und Art. 67 Abs. 1 des Gesetzes über die Verwaltungsrechtspflege (VRPG) innert 30 Tagen seit der Veröffentlichung schriftlich Verwaltungsbeschwerde beim Regierungsstatthalter des Verwaltungskreises Oberaargau, Schloss, 3380 Wangen a. Aare, erhoben werden. Die Verwaltungsbeschwerde ist in deutscher Sprache abzufassen und muss einen Antrag, eine Begründung, die Angabe von Tatsachen und Beweismitteln sowie die Unterschrift der/des Betroffenen enthalten. Greifbare Beweismittel sind beizulegen (Art. 32 Abs. 2 VRPG).</w:t>
      </w:r>
    </w:p>
    <w:p w:rsidR="00E0383F" w:rsidP="00E0383F">
      <w:pPr>
        <w:spacing w:line="260" w:lineRule="atLeast"/>
        <w:ind w:left="426"/>
        <w:rPr>
          <w:rFonts w:ascii="Arial" w:hAnsi="Arial" w:cs="Arial"/>
          <w:sz w:val="22"/>
          <w:szCs w:val="20"/>
        </w:rPr>
      </w:pPr>
    </w:p>
    <w:p w:rsidR="008438A9" w:rsidP="00DD26C1">
      <w:pPr>
        <w:pBdr>
          <w:bottom w:val="single" w:sz="4" w:space="1" w:color="auto"/>
        </w:pBdr>
        <w:tabs>
          <w:tab w:val="left" w:pos="3119"/>
        </w:tabs>
        <w:ind w:left="426"/>
        <w:rPr>
          <w:rFonts w:ascii="Arial" w:hAnsi="Arial"/>
          <w:b/>
          <w:i/>
          <w:caps/>
          <w:sz w:val="22"/>
          <w:szCs w:val="22"/>
        </w:rPr>
      </w:pPr>
      <w:r>
        <w:rPr>
          <w:rFonts w:ascii="Arial" w:hAnsi="Arial"/>
          <w:b/>
          <w:i/>
          <w:caps/>
          <w:sz w:val="22"/>
          <w:szCs w:val="22"/>
        </w:rPr>
        <w:t>Der Gemeinderat Roggwil</w:t>
      </w:r>
    </w:p>
    <w:p w:rsidR="008438A9" w:rsidP="008438A9">
      <w:pPr>
        <w:ind w:left="426"/>
        <w:rPr>
          <w:rFonts w:ascii="Arial" w:hAnsi="Arial"/>
          <w:b/>
          <w:sz w:val="22"/>
        </w:rPr>
      </w:pPr>
    </w:p>
    <w:p w:rsidR="008438A9" w:rsidRPr="00A6404D" w:rsidP="008438A9">
      <w:pPr>
        <w:ind w:left="426"/>
        <w:rPr>
          <w:rFonts w:ascii="Arial" w:hAnsi="Arial"/>
          <w:b/>
          <w:sz w:val="22"/>
        </w:rPr>
      </w:pPr>
      <w:r w:rsidRPr="00A6404D">
        <w:rPr>
          <w:rFonts w:ascii="Arial" w:hAnsi="Arial"/>
          <w:b/>
          <w:sz w:val="22"/>
        </w:rPr>
        <w:t xml:space="preserve">Geht zur </w:t>
      </w:r>
      <w:r>
        <w:rPr>
          <w:rFonts w:ascii="Arial" w:hAnsi="Arial"/>
          <w:b/>
          <w:sz w:val="22"/>
        </w:rPr>
        <w:t>ein</w:t>
      </w:r>
      <w:r w:rsidRPr="00A6404D">
        <w:rPr>
          <w:rFonts w:ascii="Arial" w:hAnsi="Arial"/>
          <w:b/>
          <w:sz w:val="22"/>
        </w:rPr>
        <w:t>maligen Publikation (per E-Mail) an:</w:t>
      </w:r>
    </w:p>
    <w:p w:rsidR="00367261" w:rsidP="00367261">
      <w:pPr>
        <w:numPr>
          <w:ilvl w:val="0"/>
          <w:numId w:val="12"/>
        </w:numPr>
        <w:tabs>
          <w:tab w:val="left" w:pos="851"/>
          <w:tab w:val="left" w:pos="5387"/>
        </w:tabs>
        <w:ind w:left="851" w:hanging="425"/>
        <w:rPr>
          <w:rFonts w:ascii="Arial" w:hAnsi="Arial"/>
          <w:sz w:val="22"/>
        </w:rPr>
      </w:pPr>
      <w:r w:rsidRPr="000D7C5E">
        <w:rPr>
          <w:rFonts w:ascii="Arial" w:hAnsi="Arial"/>
          <w:sz w:val="22"/>
        </w:rPr>
        <w:t xml:space="preserve">Anzeiger </w:t>
      </w:r>
      <w:r>
        <w:rPr>
          <w:rFonts w:ascii="Arial" w:hAnsi="Arial"/>
          <w:sz w:val="22"/>
        </w:rPr>
        <w:t>Oberaargau</w:t>
      </w:r>
      <w:r w:rsidRPr="008F3D91">
        <w:rPr>
          <w:rFonts w:ascii="Arial" w:hAnsi="Arial"/>
          <w:color w:val="FF0000"/>
          <w:sz w:val="22"/>
        </w:rPr>
        <w:tab/>
      </w:r>
      <w:r>
        <w:rPr>
          <w:rFonts w:ascii="Arial" w:hAnsi="Arial"/>
          <w:color w:val="FF0000"/>
          <w:sz w:val="22"/>
        </w:rPr>
        <w:br/>
      </w:r>
      <w:r w:rsidRPr="0020675A">
        <w:rPr>
          <w:rFonts w:ascii="Arial" w:hAnsi="Arial"/>
          <w:sz w:val="22"/>
          <w:highlight w:val="yellow"/>
        </w:rPr>
        <w:t xml:space="preserve">Donnerstag, </w:t>
      </w:r>
      <w:r>
        <w:rPr>
          <w:rFonts w:ascii="Arial" w:hAnsi="Arial"/>
          <w:sz w:val="22"/>
          <w:highlight w:val="yellow"/>
        </w:rPr>
        <w:t xml:space="preserve">01. Juni </w:t>
      </w:r>
      <w:r w:rsidRPr="00DC7B6E">
        <w:rPr>
          <w:rFonts w:ascii="Arial" w:hAnsi="Arial"/>
          <w:sz w:val="22"/>
          <w:highlight w:val="yellow"/>
        </w:rPr>
        <w:t>2023</w:t>
      </w:r>
    </w:p>
    <w:p w:rsidR="00D95BC6" w:rsidRPr="0022155F" w:rsidP="00367261">
      <w:pPr>
        <w:tabs>
          <w:tab w:val="left" w:pos="851"/>
          <w:tab w:val="left" w:pos="5387"/>
        </w:tabs>
        <w:ind w:left="851"/>
        <w:rPr>
          <w:rFonts w:ascii="Arial" w:hAnsi="Arial"/>
          <w:sz w:val="22"/>
        </w:rPr>
      </w:pPr>
      <w:r>
        <w:rPr>
          <w:rFonts w:ascii="Arial" w:hAnsi="Arial"/>
          <w:sz w:val="22"/>
        </w:rPr>
        <w:t>(</w:t>
      </w:r>
      <w:r>
        <w:fldChar w:fldCharType="begin"/>
      </w:r>
      <w:r>
        <w:instrText xml:space="preserve"> HYPERLINK "mailto:inserate@anzeigeroberaargau.ch" </w:instrText>
      </w:r>
      <w:r>
        <w:fldChar w:fldCharType="separate"/>
      </w:r>
      <w:r w:rsidRPr="00605274">
        <w:rPr>
          <w:rStyle w:val="Hyperlink"/>
          <w:rFonts w:ascii="Arial" w:hAnsi="Arial"/>
          <w:sz w:val="22"/>
        </w:rPr>
        <w:t>inserate@anzeigeroberaargau.ch</w:t>
      </w:r>
      <w:r>
        <w:fldChar w:fldCharType="end"/>
      </w:r>
      <w:r>
        <w:rPr>
          <w:rFonts w:ascii="Arial" w:hAnsi="Arial"/>
          <w:sz w:val="22"/>
        </w:rPr>
        <w:t>)</w:t>
      </w:r>
      <w:bookmarkStart w:id="5" w:name="_GoBack"/>
      <w:bookmarkEnd w:id="5"/>
    </w:p>
    <w:sectPr w:rsidSect="00852EBC">
      <w:headerReference w:type="even" r:id="rId5"/>
      <w:headerReference w:type="default" r:id="rId6"/>
      <w:footerReference w:type="even" r:id="rId7"/>
      <w:footerReference w:type="default" r:id="rId8"/>
      <w:headerReference w:type="first" r:id="rId9"/>
      <w:footerReference w:type="first" r:id="rId10"/>
      <w:pgSz w:w="11900" w:h="16840"/>
      <w:pgMar w:top="1134" w:right="703" w:bottom="567" w:left="851" w:header="284" w:footer="403"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605" w:rsidRPr="00852EBC" w:rsidP="00852EBC">
    <w:pPr>
      <w:pStyle w:val="Footer"/>
      <w:tabs>
        <w:tab w:val="clear" w:pos="9072"/>
        <w:tab w:val="right" w:pos="10348"/>
      </w:tabs>
      <w:ind w:firstLine="426"/>
      <w:rPr>
        <w:sz w:val="20"/>
        <w:szCs w:val="20"/>
        <w:lang w:eastAsia="en-US"/>
      </w:rP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0" o:spid="_x0000_i2049" type="#_x0000_t75" alt="EWG_Roggwil_Footer_sw" style="height:20.25pt;visibility:visible;width:213pt">
          <v:imagedata r:id="rId1" o:title="EWG_Roggwil_Footer_sw"/>
        </v:shape>
      </w:pict>
    </w:r>
    <w:r w:rsidRPr="00852EBC" w:rsidR="009864BB">
      <w:rPr>
        <w:rFonts w:ascii="Arial" w:hAnsi="Arial" w:cs="Arial"/>
        <w:sz w:val="20"/>
        <w:szCs w:val="20"/>
        <w:lang w:eastAsia="en-US"/>
      </w:rPr>
      <w:tab/>
    </w:r>
    <w:r w:rsidRPr="00852EBC" w:rsidR="009864BB">
      <w:rPr>
        <w:rFonts w:ascii="Arial" w:hAnsi="Arial" w:cs="Arial"/>
        <w:sz w:val="20"/>
        <w:szCs w:val="20"/>
        <w:lang w:eastAsia="en-US"/>
      </w:rPr>
      <w:fldChar w:fldCharType="begin"/>
    </w:r>
    <w:r w:rsidRPr="00852EBC" w:rsidR="009864BB">
      <w:rPr>
        <w:rFonts w:ascii="Arial" w:hAnsi="Arial" w:cs="Arial"/>
        <w:sz w:val="20"/>
        <w:szCs w:val="20"/>
        <w:lang w:eastAsia="en-US"/>
      </w:rPr>
      <w:instrText xml:space="preserve"> PAGE </w:instrText>
    </w:r>
    <w:r w:rsidRPr="00852EBC" w:rsidR="009864BB">
      <w:rPr>
        <w:rFonts w:ascii="Arial" w:hAnsi="Arial" w:cs="Arial"/>
        <w:sz w:val="20"/>
        <w:szCs w:val="20"/>
        <w:lang w:eastAsia="en-US"/>
      </w:rPr>
      <w:fldChar w:fldCharType="separate"/>
    </w:r>
    <w:r w:rsidR="009864BB">
      <w:rPr>
        <w:rFonts w:ascii="Arial" w:hAnsi="Arial" w:cs="Arial"/>
        <w:noProof/>
        <w:sz w:val="20"/>
        <w:szCs w:val="20"/>
        <w:lang w:eastAsia="en-US"/>
      </w:rPr>
      <w:t>2</w:t>
    </w:r>
    <w:r w:rsidRPr="00852EBC" w:rsidR="009864BB">
      <w:rPr>
        <w:rFonts w:ascii="Arial" w:hAnsi="Arial" w:cs="Arial"/>
        <w:sz w:val="20"/>
        <w:szCs w:val="20"/>
        <w:lang w:eastAsia="en-US"/>
      </w:rPr>
      <w:fldChar w:fldCharType="end"/>
    </w:r>
    <w:r w:rsidRPr="00852EBC" w:rsidR="009864BB">
      <w:rPr>
        <w:rFonts w:ascii="Arial" w:hAnsi="Arial" w:cs="Arial"/>
        <w:sz w:val="20"/>
        <w:szCs w:val="20"/>
        <w:lang w:eastAsia="en-US"/>
      </w:rPr>
      <w:t>/</w:t>
    </w:r>
    <w:r w:rsidRPr="00852EBC" w:rsidR="009864BB">
      <w:rPr>
        <w:rFonts w:ascii="Arial" w:hAnsi="Arial" w:cs="Arial"/>
        <w:sz w:val="20"/>
        <w:szCs w:val="20"/>
        <w:lang w:eastAsia="en-US"/>
      </w:rPr>
      <w:fldChar w:fldCharType="begin"/>
    </w:r>
    <w:r w:rsidRPr="00852EBC" w:rsidR="009864BB">
      <w:rPr>
        <w:rFonts w:ascii="Arial" w:hAnsi="Arial" w:cs="Arial"/>
        <w:sz w:val="20"/>
        <w:szCs w:val="20"/>
        <w:lang w:eastAsia="en-US"/>
      </w:rPr>
      <w:instrText xml:space="preserve"> NUMPAGES  </w:instrText>
    </w:r>
    <w:r w:rsidRPr="00852EBC" w:rsidR="009864BB">
      <w:rPr>
        <w:rFonts w:ascii="Arial" w:hAnsi="Arial" w:cs="Arial"/>
        <w:sz w:val="20"/>
        <w:szCs w:val="20"/>
        <w:lang w:eastAsia="en-US"/>
      </w:rPr>
      <w:fldChar w:fldCharType="separate"/>
    </w:r>
    <w:r w:rsidR="009864BB">
      <w:rPr>
        <w:rFonts w:ascii="Arial" w:hAnsi="Arial" w:cs="Arial"/>
        <w:noProof/>
        <w:sz w:val="20"/>
        <w:szCs w:val="20"/>
        <w:lang w:eastAsia="en-US"/>
      </w:rPr>
      <w:t>2</w:t>
    </w:r>
    <w:r w:rsidRPr="00852EBC" w:rsidR="009864BB">
      <w:rPr>
        <w:rFonts w:ascii="Arial" w:hAnsi="Arial" w:cs="Arial"/>
        <w:sz w:val="20"/>
        <w:szCs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Foote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alt="EWG_Roggwil_Footer_sw" style="height:20.25pt;visibility:visible;width:213pt">
          <v:imagedata r:id="rId1" o:title="EWG_Roggwil_Footer_sw"/>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EBC" w:rsidP="00321BBD">
    <w:pPr>
      <w:pStyle w:val="Header"/>
      <w:ind w:left="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105.75pt;width:456.75pt">
          <v:imagedata r:id="rId1" o:title="EWG_Roggwil_Header_farbi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64AD47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00B88A"/>
    <w:lvl w:ilvl="0">
      <w:start w:val="1"/>
      <w:numFmt w:val="decimal"/>
      <w:lvlText w:val="%1."/>
      <w:lvlJc w:val="left"/>
      <w:pPr>
        <w:tabs>
          <w:tab w:val="num" w:pos="1492"/>
        </w:tabs>
        <w:ind w:left="1492" w:hanging="360"/>
      </w:pPr>
    </w:lvl>
  </w:abstractNum>
  <w:abstractNum w:abstractNumId="2">
    <w:nsid w:val="FFFFFF7D"/>
    <w:multiLevelType w:val="singleLevel"/>
    <w:tmpl w:val="D0747850"/>
    <w:lvl w:ilvl="0">
      <w:start w:val="1"/>
      <w:numFmt w:val="decimal"/>
      <w:lvlText w:val="%1."/>
      <w:lvlJc w:val="left"/>
      <w:pPr>
        <w:tabs>
          <w:tab w:val="num" w:pos="1209"/>
        </w:tabs>
        <w:ind w:left="1209" w:hanging="360"/>
      </w:pPr>
    </w:lvl>
  </w:abstractNum>
  <w:abstractNum w:abstractNumId="3">
    <w:nsid w:val="FFFFFF7E"/>
    <w:multiLevelType w:val="singleLevel"/>
    <w:tmpl w:val="D5444ACE"/>
    <w:lvl w:ilvl="0">
      <w:start w:val="1"/>
      <w:numFmt w:val="decimal"/>
      <w:lvlText w:val="%1."/>
      <w:lvlJc w:val="left"/>
      <w:pPr>
        <w:tabs>
          <w:tab w:val="num" w:pos="926"/>
        </w:tabs>
        <w:ind w:left="926" w:hanging="360"/>
      </w:pPr>
    </w:lvl>
  </w:abstractNum>
  <w:abstractNum w:abstractNumId="4">
    <w:nsid w:val="FFFFFF7F"/>
    <w:multiLevelType w:val="singleLevel"/>
    <w:tmpl w:val="60CCE784"/>
    <w:lvl w:ilvl="0">
      <w:start w:val="1"/>
      <w:numFmt w:val="decimal"/>
      <w:lvlText w:val="%1."/>
      <w:lvlJc w:val="left"/>
      <w:pPr>
        <w:tabs>
          <w:tab w:val="num" w:pos="643"/>
        </w:tabs>
        <w:ind w:left="643" w:hanging="360"/>
      </w:pPr>
    </w:lvl>
  </w:abstractNum>
  <w:abstractNum w:abstractNumId="5">
    <w:nsid w:val="FFFFFF80"/>
    <w:multiLevelType w:val="singleLevel"/>
    <w:tmpl w:val="6F547E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4057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0C4A5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CC7A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AA2B48"/>
    <w:lvl w:ilvl="0">
      <w:start w:val="1"/>
      <w:numFmt w:val="decimal"/>
      <w:lvlText w:val="%1."/>
      <w:lvlJc w:val="left"/>
      <w:pPr>
        <w:tabs>
          <w:tab w:val="num" w:pos="360"/>
        </w:tabs>
        <w:ind w:left="360" w:hanging="360"/>
      </w:pPr>
    </w:lvl>
  </w:abstractNum>
  <w:abstractNum w:abstractNumId="10">
    <w:nsid w:val="FFFFFF89"/>
    <w:multiLevelType w:val="singleLevel"/>
    <w:tmpl w:val="A4E6A0FA"/>
    <w:lvl w:ilvl="0">
      <w:start w:val="1"/>
      <w:numFmt w:val="bullet"/>
      <w:lvlText w:val=""/>
      <w:lvlJc w:val="left"/>
      <w:pPr>
        <w:tabs>
          <w:tab w:val="num" w:pos="360"/>
        </w:tabs>
        <w:ind w:left="360" w:hanging="360"/>
      </w:pPr>
      <w:rPr>
        <w:rFonts w:ascii="Symbol" w:hAnsi="Symbol" w:hint="default"/>
      </w:rPr>
    </w:lvl>
  </w:abstractNum>
  <w:abstractNum w:abstractNumId="11">
    <w:nsid w:val="516727B1"/>
    <w:multiLevelType w:val="hybridMultilevel"/>
    <w:tmpl w:val="3A9A701A"/>
    <w:lvl w:ilvl="0">
      <w:start w:val="0"/>
      <w:numFmt w:val="bullet"/>
      <w:lvlText w:val="-"/>
      <w:lvlJc w:val="left"/>
      <w:pPr>
        <w:ind w:left="786" w:hanging="360"/>
      </w:pPr>
      <w:rPr>
        <w:rFonts w:ascii="Arial" w:eastAsia="Times New Roman" w:hAnsi="Arial" w:cs="Aria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autoHyphenation/>
  <w:hyphenationZone w:val="425"/>
  <w:drawingGridHorizontalSpacing w:val="120"/>
  <w:drawingGridVerticalSpacing w:val="299"/>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ROG"/>
    <w:docVar w:name="MetaTool_Script1_Path" w:val="Dokument"/>
    <w:docVar w:name="MetaTool_Script1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Organisation == null)&#13;_x000a_                        return string.Empty;&#13;_x000a_                  &#13;_x000a_                  return benutzer.Organisation.CurrentValue;&#13;_x000a_       }&#13;_x000a_   }&#13;_x000a_}&#13;_x000a_"/>
    <w:docVar w:name="MetaTool_Script2_Path" w:val="Dokument"/>
    <w:docVar w:name="MetaTool_Script2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Vorname == null)&#13;_x000a_                        return string.Empty;&#13;_x000a_                  &#13;_x000a_                  return benutzer.Vorname.CurrentValue + &quot; &quot; + benutzer.Name.CurrentValue;&#13;_x000a_       }&#13;_x000a_   }&#13;_x000a_}&#13;_x000a_"/>
    <w:docVar w:name="MetaTool_Script3_Path" w:val="Dokument"/>
    <w:docVar w:name="MetaTool_Script3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Email == null)&#13;_x000a_                        return string.Empty;&#13;_x000a_                  &#13;_x000a_                  return benutzer.Email.CurrentValue;&#13;_x000a_       }&#13;_x000a_   }&#13;_x000a_}&#13;_x000a_"/>
    <w:docVar w:name="MetaTool_Script4_Path" w:val="Dokument"/>
    <w:docVar w:name="MetaTool_Script4_Report" w:val="using System;&#13;_x000a_using CMI.MetaTool.Generated;&#13;_x000a_using CMI.DomainModel;&#13;_x000a_&#13;_x000a_namespace CMI.MetaTool.Generated.TemplateScript&#13;_x000a_{&#13;_x000a_   public class TemplateScript&#13;_x000a_   {&#13;_x000a_       public string Eval(Dokument obj)&#13;_x000a_       {&#13;_x000a_            string datum = String.Empty;&#13;_x000a__x0009__x0009__x0009_if (obj.Dokumentdatum != null)&#13;_x000a__x0009__x0009__x0009_{&#13;_x000a__x0009__x0009__x0009__x0009_System.DateTime d = obj.Dokumentdatum.LeftDate;&#13;_x000a__x0009__x0009__x0009__x0009_datum = d.ToString(&quot;dd&quot;) + &quot;. &quot; + d.ToString(&quot;MMMM&quot;) + &quot; &quot; + d.ToString(&quot;yyyy&quot;);&#13;_x000a__x0009__x0009__x0009_}&#13;_x000a__x0009__x0009__x0009_return datum;&#13;_x000a_       }&#13;_x000a_   }&#13;_x000a_}&#13;_x000a_"/>
    <w:docVar w:name="MetaTool_Script5_Path" w:val="Dokument"/>
    <w:docVar w:name="MetaTool_Script5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Organisation == null)&#13;_x000a_                        return string.Empty;&#13;_x000a_                  &#13;_x000a_                  return benutzer.Organisation.CurrentValue;&#13;_x000a_       }&#13;_x000a_   }&#13;_x000a_}&#13;_x000a_"/>
    <w:docVar w:name="MetaTool_Script6_Path" w:val="Dokument"/>
    <w:docVar w:name="MetaTool_Script6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Funktion == null)&#13;_x000a_                        return string.Empty;&#13;_x000a_                  &#13;_x000a_                  return benutzer.Funktion.CurrentValue;&#13;_x000a_       }&#13;_x000a_   }&#13;_x000a_}&#13;_x000a_"/>
    <w:docVar w:name="MetaTool_Script7_Path" w:val="Dokument"/>
    <w:docVar w:name="MetaTool_Script7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Vorname == null)&#13;_x000a_                        return string.Empty;&#13;_x000a_                  &#13;_x000a_                  return benutzer.Vorname.CurrentValue + &quot; &quot; + benutzer.Name.CurrentValue;&#13;_x000a_       }&#13;_x000a_   }&#13;_x000a_}&#13;_x000a_"/>
    <w:docVar w:name="MetaTool_Script8_Path" w:val="Dokument"/>
    <w:docVar w:name="MetaTool_Script8_Report" w:val="using System;&#13;_x000a_using CMI.MetaTool.Generated;&#13;_x000a_using CMI.DomainModel;&#13;_x000a_&#13;_x000a_namespace CMI.MetaTool.Generated.TemplateScript&#13;_x000a_{&#13;_x000a_   public class TemplateScript&#13;_x000a_   {&#13;_x000a_       public string Eval(Dokument obj)&#13;_x000a_       {&#13;_x000a_                  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                        return string.Empty;&#13;_x000a_                  &#13;_x000a_                  if (benutzer.TelefonGeschaeft == null)&#13;_x000a_                        return string.Empty;&#13;_x000a_                  &#13;_x000a_                  return benutzer.TelefonGeschaeft.CurrentValue.ToString();&#13;_x000a_       }&#13;_x000a_   }&#13;_x000a_}&#13;_x000a_"/>
    <w:docVar w:name="MetaTool_Table1_Path" w:val="Dokument/Geschaeft/*[name()='Geschaeft' or name()='Antrag']/Beteiligungen/*"/>
    <w:docVar w:name="MetaTool_Table1_Report" w:val="&lt;?xml version=&quot;1.0&quot; encoding=&quot;utf-8&quot; standalone=&quot;yes&quot;?&gt;&lt;root type=&quot;PerpetuumSoft.Reporting.DOM.Document&quot; id=&quot;1&quot; version=&quot;2&quot; GridStep=&quot;59.055118560791016&quot; IsTemplate=&quot;true&quot; ScriptLanguage=&quot;CSharp&quot; Name=&quot;Beteiligung&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Beteiligung&quot; ColumnsGap=&quot;0&quot; Location=&quot;0;59.055118560791016&quot; Name=&quot;dataBandBeteiligung&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Adressblock&quot; Size=&quot;2480.31494140625;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Beteiligung[&amp;quot;Kontakt$Kontakt.Adressen.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1_Selection" w:val="Interactive"/>
    <w:docVar w:name="MetaTool_Table2_Path" w:val="Dokument/Geschaeft/*[name()='Geschaeft' or name()='Antrag']/Beteiligungen/*"/>
    <w:docVar w:name="MetaTool_Table2_Report" w:val="&lt;?xml version=&quot;1.0&quot; encoding=&quot;utf-8&quot; standalone=&quot;yes&quot;?&gt;&lt;root type=&quot;PerpetuumSoft.Reporting.DOM.Document&quot; id=&quot;1&quot; version=&quot;2&quot; GridStep=&quot;59.055118560791016&quot; IsTemplate=&quot;true&quot; ScriptLanguage=&quot;CSharp&quot; Name=&quot;Beteiligung&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Beteiligung&quot; ColumnsGap=&quot;0&quot; Location=&quot;0;59.055118560791016&quot; Name=&quot;dataBandBeteiligung&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Briefanrede&quot; Size=&quot;2480.3149795532227;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Beteiligung[&amp;quot;Kontakt$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2_Selection" w:val="MetaTool_Table1"/>
    <w:docVar w:name="MetaTool_TypeDefinition" w:val="Dokument"/>
  </w:docVars>
  <m:mathPr>
    <m:mathFont m:val="Cambria Math"/>
  </m:mathPr>
  <w:themeFontLang w:val="de-C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SprechblasentextZchn"/>
    <w:rsid w:val="00A00C4D"/>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link w:val="FuzeileZchn"/>
    <w:pPr>
      <w:tabs>
        <w:tab w:val="center" w:pos="4536"/>
        <w:tab w:val="right" w:pos="9072"/>
      </w:tabs>
    </w:pPr>
  </w:style>
  <w:style w:type="character" w:customStyle="1" w:styleId="SprechblasentextZchn">
    <w:name w:val="Sprechblasentext Zchn"/>
    <w:link w:val="BalloonText"/>
    <w:rsid w:val="00A00C4D"/>
    <w:rPr>
      <w:rFonts w:ascii="Tahoma" w:hAnsi="Tahoma" w:cs="Tahoma"/>
      <w:sz w:val="16"/>
      <w:szCs w:val="16"/>
      <w:lang w:val="de-DE" w:eastAsia="de-DE"/>
    </w:rPr>
  </w:style>
  <w:style w:type="character" w:customStyle="1" w:styleId="FuzeileZchn">
    <w:name w:val="Fußzeile Zchn"/>
    <w:link w:val="Footer"/>
    <w:rsid w:val="00852EBC"/>
    <w:rPr>
      <w:sz w:val="24"/>
      <w:szCs w:val="24"/>
      <w:lang w:val="de-DE" w:eastAsia="de-DE"/>
    </w:rPr>
  </w:style>
  <w:style w:type="table" w:customStyle="1" w:styleId="Tabellengitternetz">
    <w:name w:val="Tabellengitternetz"/>
    <w:basedOn w:val="TableNormal"/>
    <w:rsid w:val="00DD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chtaufgelsteErwhnung1">
    <w:name w:val="Nicht aufgelöste Erwähnung1"/>
    <w:basedOn w:val="DefaultParagraphFont"/>
    <w:rsid w:val="0084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_rels/footer3.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4E79-94A5-4245-82A6-F0AFC1F9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77424135.dotm</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Publikation Verkehrsanordnungen Tempo-30-Zonen</vt:lpstr>
    </vt:vector>
  </TitlesOfParts>
  <Company>Roggwil</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 Verkehrsanordnungen Tempo-30-Zone Fryburg, Zustimmungsverfügung 4039-23 TBA OIK IV</dc:title>
  <dc:creator>Baumann Daniel</dc:creator>
  <dc:description>Laufnummer</dc:description>
  <cp:lastModifiedBy>Mani Eveline</cp:lastModifiedBy>
  <cp:revision>16</cp:revision>
  <cp:lastPrinted>2007-04-26T09:04:00Z</cp:lastPrinted>
  <dcterms:created xsi:type="dcterms:W3CDTF">2014-01-23T07:25:00Z</dcterms:created>
  <dcterms:modified xsi:type="dcterms:W3CDTF">2023-05-26T11:33:00Z</dcterms:modified>
</cp:coreProperties>
</file>